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4DCA468C" w:rsidR="005C1AA1" w:rsidRPr="00A73758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lang w:val="en-US"/>
        </w:rPr>
      </w:pPr>
      <w:r w:rsidRPr="00A73758">
        <w:rPr>
          <w:rFonts w:ascii="Times New Roman" w:hAnsi="Times New Roman"/>
          <w:b/>
          <w:iCs/>
          <w:szCs w:val="24"/>
        </w:rPr>
        <w:t xml:space="preserve">ОБРАЗЕЦ </w:t>
      </w:r>
      <w:r w:rsidR="005C1AA1" w:rsidRPr="00A73758">
        <w:rPr>
          <w:rFonts w:ascii="Times New Roman" w:hAnsi="Times New Roman"/>
          <w:b/>
          <w:iCs/>
          <w:szCs w:val="24"/>
        </w:rPr>
        <w:t>№</w:t>
      </w:r>
      <w:r w:rsidR="00624AE9">
        <w:rPr>
          <w:rFonts w:ascii="Times New Roman" w:hAnsi="Times New Roman"/>
          <w:b/>
          <w:iCs/>
          <w:szCs w:val="24"/>
        </w:rPr>
        <w:t xml:space="preserve"> 2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77777777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77777777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за възлагане на поръчка с предмет</w:t>
      </w:r>
      <w:r w:rsidR="007F03B8" w:rsidRPr="00CB2692">
        <w:rPr>
          <w:szCs w:val="22"/>
        </w:rPr>
        <w:t>:</w:t>
      </w:r>
    </w:p>
    <w:p w14:paraId="70F77839" w14:textId="45699535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</w:p>
    <w:p w14:paraId="7E8DE472" w14:textId="7010256F" w:rsidR="00806C53" w:rsidRDefault="00806C53" w:rsidP="007F03B8">
      <w:pPr>
        <w:pStyle w:val="BodyTextgorskatexnika"/>
        <w:tabs>
          <w:tab w:val="left" w:pos="8080"/>
        </w:tabs>
        <w:rPr>
          <w:i/>
          <w:szCs w:val="22"/>
        </w:rPr>
      </w:pPr>
      <w:r>
        <w:rPr>
          <w:i/>
          <w:szCs w:val="22"/>
        </w:rPr>
        <w:t>За Обособена Позиция №……</w:t>
      </w:r>
    </w:p>
    <w:p w14:paraId="367913C1" w14:textId="5B24A36E" w:rsidR="007609FF" w:rsidRPr="007F03B8" w:rsidRDefault="007609FF" w:rsidP="007F03B8">
      <w:pPr>
        <w:pStyle w:val="BodyTextgorskatexnika"/>
        <w:tabs>
          <w:tab w:val="left" w:pos="8080"/>
        </w:tabs>
        <w:rPr>
          <w:b/>
          <w:bCs/>
          <w:i/>
          <w:color w:val="000000"/>
          <w:spacing w:val="-4"/>
          <w:szCs w:val="24"/>
        </w:rPr>
      </w:pPr>
      <w:r>
        <w:rPr>
          <w:i/>
          <w:szCs w:val="22"/>
        </w:rPr>
        <w:t>Подобект……</w:t>
      </w:r>
    </w:p>
    <w:p w14:paraId="60CC2036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2D4F6A0" w14:textId="3BAB0220" w:rsidR="005C1AA1" w:rsidRPr="00CB2692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bookmarkStart w:id="0" w:name="_Hlk53736247"/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 w:rsidRPr="00624AE9">
        <w:rPr>
          <w:rFonts w:ascii="Times New Roman" w:hAnsi="Times New Roman"/>
          <w:szCs w:val="24"/>
        </w:rPr>
        <w:t>дейности</w:t>
      </w:r>
      <w:r w:rsidRPr="00624AE9">
        <w:rPr>
          <w:rFonts w:ascii="Times New Roman" w:hAnsi="Times New Roman"/>
          <w:szCs w:val="24"/>
        </w:rPr>
        <w:t xml:space="preserve">, </w:t>
      </w:r>
      <w:r w:rsidR="008A1330" w:rsidRPr="00624AE9">
        <w:rPr>
          <w:rFonts w:ascii="Times New Roman" w:hAnsi="Times New Roman"/>
          <w:szCs w:val="24"/>
        </w:rPr>
        <w:t xml:space="preserve">които са идентични </w:t>
      </w:r>
      <w:r w:rsidR="007D15FB" w:rsidRPr="00624AE9">
        <w:rPr>
          <w:rFonts w:ascii="Times New Roman" w:hAnsi="Times New Roman"/>
          <w:szCs w:val="24"/>
        </w:rPr>
        <w:t xml:space="preserve">или </w:t>
      </w:r>
      <w:r w:rsidR="008A1330" w:rsidRPr="00624AE9">
        <w:rPr>
          <w:rFonts w:ascii="Times New Roman" w:hAnsi="Times New Roman"/>
          <w:szCs w:val="24"/>
        </w:rPr>
        <w:t>сходни с предмета на поръчката</w:t>
      </w:r>
      <w:r w:rsidR="00CB2692" w:rsidRPr="00624AE9">
        <w:rPr>
          <w:rFonts w:ascii="Times New Roman" w:eastAsiaTheme="minorHAnsi" w:hAnsi="Times New Roman"/>
          <w:i/>
        </w:rPr>
        <w:t xml:space="preserve"> </w:t>
      </w:r>
      <w:r w:rsidR="008A1330" w:rsidRPr="00624AE9">
        <w:rPr>
          <w:rFonts w:ascii="Times New Roman" w:hAnsi="Times New Roman"/>
          <w:szCs w:val="24"/>
        </w:rPr>
        <w:t>за</w:t>
      </w:r>
      <w:r w:rsidR="00AF0915" w:rsidRPr="00624AE9">
        <w:rPr>
          <w:rFonts w:ascii="Times New Roman" w:hAnsi="Times New Roman"/>
          <w:szCs w:val="24"/>
        </w:rPr>
        <w:t xml:space="preserve"> последните </w:t>
      </w:r>
      <w:r w:rsidR="00624AE9" w:rsidRPr="00624AE9">
        <w:rPr>
          <w:rFonts w:ascii="Times New Roman" w:hAnsi="Times New Roman"/>
          <w:szCs w:val="24"/>
        </w:rPr>
        <w:t xml:space="preserve">5 </w:t>
      </w:r>
      <w:r w:rsidR="00AF0915" w:rsidRPr="00624AE9">
        <w:rPr>
          <w:rFonts w:ascii="Times New Roman" w:hAnsi="Times New Roman"/>
          <w:szCs w:val="24"/>
        </w:rPr>
        <w:t>(</w:t>
      </w:r>
      <w:r w:rsidR="00624AE9" w:rsidRPr="00624AE9">
        <w:rPr>
          <w:rFonts w:ascii="Times New Roman" w:hAnsi="Times New Roman"/>
          <w:szCs w:val="24"/>
        </w:rPr>
        <w:t>пет</w:t>
      </w:r>
      <w:r w:rsidR="008A1330" w:rsidRPr="00624AE9">
        <w:rPr>
          <w:rFonts w:ascii="Times New Roman" w:hAnsi="Times New Roman"/>
          <w:szCs w:val="24"/>
        </w:rPr>
        <w:t>) години, считано от датата на подаване на офертата</w:t>
      </w:r>
      <w:r w:rsidRPr="00624AE9">
        <w:rPr>
          <w:rFonts w:ascii="Times New Roman" w:hAnsi="Times New Roman"/>
          <w:szCs w:val="24"/>
        </w:rPr>
        <w:t>:</w:t>
      </w:r>
    </w:p>
    <w:p w14:paraId="5F0614BE" w14:textId="77777777" w:rsidR="005C1AA1" w:rsidRPr="00CB2692" w:rsidRDefault="005C1AA1" w:rsidP="005C1AA1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3F7C0FA8" w14:textId="77777777" w:rsidTr="00370844">
        <w:tc>
          <w:tcPr>
            <w:tcW w:w="562" w:type="dxa"/>
            <w:shd w:val="clear" w:color="auto" w:fill="auto"/>
            <w:vAlign w:val="center"/>
          </w:tcPr>
          <w:p w14:paraId="075694D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1F98D173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7FE5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6070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1AD2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BCDD2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569865E" w14:textId="77777777" w:rsidTr="00370844">
        <w:tc>
          <w:tcPr>
            <w:tcW w:w="562" w:type="dxa"/>
            <w:shd w:val="clear" w:color="auto" w:fill="auto"/>
            <w:vAlign w:val="center"/>
          </w:tcPr>
          <w:p w14:paraId="1571839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ED2E0D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09A5C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288F5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0EE4B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2B47A8ED" w14:textId="77777777" w:rsidTr="00370844">
        <w:tc>
          <w:tcPr>
            <w:tcW w:w="562" w:type="dxa"/>
            <w:shd w:val="clear" w:color="auto" w:fill="auto"/>
            <w:vAlign w:val="center"/>
          </w:tcPr>
          <w:p w14:paraId="7C5492F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5397379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3C93A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9CB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304D40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043A549B" w14:textId="77777777" w:rsidTr="00370844">
        <w:tc>
          <w:tcPr>
            <w:tcW w:w="562" w:type="dxa"/>
            <w:vAlign w:val="center"/>
          </w:tcPr>
          <w:p w14:paraId="77285A6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220CDC6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3132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27A1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188CF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4CCC7BE6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0B741FEF" w14:textId="4D4BE0F9" w:rsidR="005C1AA1" w:rsidRDefault="00624AE9" w:rsidP="00A65876">
      <w:pPr>
        <w:spacing w:after="0" w:line="240" w:lineRule="auto"/>
        <w:rPr>
          <w:rFonts w:ascii="Times New Roman" w:hAnsi="Times New Roman"/>
          <w:szCs w:val="24"/>
          <w:lang w:eastAsia="zh-CN"/>
        </w:rPr>
      </w:pPr>
      <w:r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976A59D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7BC3076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99BD53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B3A3BF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241C3C44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6A40D0FF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14:paraId="539EADB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3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370844"/>
    <w:rsid w:val="0043053F"/>
    <w:rsid w:val="005142B3"/>
    <w:rsid w:val="00555E8C"/>
    <w:rsid w:val="005C151D"/>
    <w:rsid w:val="005C1AA1"/>
    <w:rsid w:val="005E0B84"/>
    <w:rsid w:val="006175D8"/>
    <w:rsid w:val="00624AE9"/>
    <w:rsid w:val="007609FF"/>
    <w:rsid w:val="00794650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CB2692"/>
    <w:rsid w:val="00CB5D45"/>
    <w:rsid w:val="00D124FA"/>
    <w:rsid w:val="00D305C8"/>
    <w:rsid w:val="00E41EEA"/>
    <w:rsid w:val="00EE7466"/>
    <w:rsid w:val="00EF74DA"/>
    <w:rsid w:val="00F04BB2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27</cp:revision>
  <dcterms:created xsi:type="dcterms:W3CDTF">2020-10-13T12:45:00Z</dcterms:created>
  <dcterms:modified xsi:type="dcterms:W3CDTF">2022-04-20T06:54:00Z</dcterms:modified>
</cp:coreProperties>
</file>